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9C4D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张北县村级光伏电站示范项目（储能部分）35kV送出线路工程编制社会稳定风险</w:t>
      </w:r>
    </w:p>
    <w:p w14:paraId="3D9CD18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评估报告服务询价公告</w:t>
      </w:r>
    </w:p>
    <w:p w14:paraId="0DBA4DB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</w:p>
    <w:p w14:paraId="3EBAF4A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textAlignment w:val="baseline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single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致：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single"/>
          <w:shd w:val="clear" w:color="auto" w:fill="FFFFFF"/>
          <w:vertAlign w:val="baseline"/>
          <w:lang w:val="en-US" w:eastAsia="zh-CN"/>
        </w:rPr>
        <w:t xml:space="preserve">                      </w:t>
      </w:r>
    </w:p>
    <w:p w14:paraId="44FAB4A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5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</w:rPr>
        <w:t>根据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我公司总经理办公会研究决定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</w:rPr>
        <w:t>，拟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对张北县村级光伏电站示范项目（储能部分）35kV送出线路工程编制社会稳定风险评估报告服务进行询价，现邀请有意向的公司对该服务费进行报价，有关事项函告如下：</w:t>
      </w:r>
    </w:p>
    <w:p w14:paraId="7FB7B6A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5"/>
        <w:textAlignment w:val="baseline"/>
        <w:rPr>
          <w:rFonts w:hint="eastAsia" w:ascii="微软雅黑" w:hAnsi="微软雅黑" w:eastAsia="黑体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</w:rPr>
        <w:t>项目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概况</w:t>
      </w:r>
    </w:p>
    <w:p w14:paraId="14CBE64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5"/>
        <w:textAlignment w:val="baseline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（一）项目名称：张北县村级光伏电站示范项目（储能部分）35kV送出线路工程。</w:t>
      </w:r>
    </w:p>
    <w:p w14:paraId="340F706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5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（二）建设地点：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河北省张家口市张北县庙滩（张北西）110KV变电站南侧、揽胜楼东路西侧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。</w:t>
      </w:r>
    </w:p>
    <w:p w14:paraId="1365708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5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（三）建设规模：地块红线J1至变电进线处J6路径总长度168米（详见附件2：35kV送出线路路径图）。</w:t>
      </w:r>
    </w:p>
    <w:p w14:paraId="3D7D969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20" w:firstLineChars="200"/>
        <w:textAlignment w:val="baseline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二、服务内容</w:t>
      </w:r>
    </w:p>
    <w:p w14:paraId="35438967">
      <w:pPr>
        <w:pStyle w:val="3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（一）依据相关法律法规，行业政策文件，组织召开社会稳定风险分析报告评估论证会，配合相关专业专家、项目主管部门等对社会稳定风险分析报告进行认真细致的评估。</w:t>
      </w:r>
    </w:p>
    <w:p w14:paraId="6DCDB694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6"/>
        <w:jc w:val="both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编制社会稳定风险评估报告，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对项目风险稳评工作进行合理性、合法性、可行性、可控性分析。</w:t>
      </w:r>
    </w:p>
    <w:p w14:paraId="380D36F7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6"/>
        <w:jc w:val="both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（三）评估报告符合国家及地方法律规定、规范，能够达到政府主管部门审查、审批的技术要求，具备科学性、客观性、实用性和可操作性。</w:t>
      </w:r>
    </w:p>
    <w:p w14:paraId="605D9475">
      <w:pPr>
        <w:pStyle w:val="3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（四）根据相关部门或专家评审意见，核对社会稳定风险分析报告是否完成修改完善，确保报告最终通过评审，并协助业主单位完成外线核准及社稳手续办理工作。</w:t>
      </w:r>
    </w:p>
    <w:p w14:paraId="2596F171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20" w:firstLineChars="200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三、报价要求</w:t>
      </w:r>
    </w:p>
    <w:p w14:paraId="25BACB3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20" w:firstLineChars="200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1.报价需包含完成本项目社会稳定风险评估报告服务的所有费用（含人工费、材料费、差旅费、税费等），一次性报价，后续不另行增加费用。</w:t>
      </w:r>
    </w:p>
    <w:p w14:paraId="6951361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社会稳定风险评估报告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按照重点建设项目社会稳定风险评估咨询服务相关收费标准报价，此项服务费最高限价为4万元。</w:t>
      </w:r>
    </w:p>
    <w:p w14:paraId="5FE46E0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5"/>
        <w:textAlignment w:val="baseline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四、机构资质要求</w:t>
      </w:r>
    </w:p>
    <w:p w14:paraId="30B15D05">
      <w:pPr>
        <w:pStyle w:val="3"/>
        <w:ind w:firstLine="62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（一）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  <w:t>具备独立法人资格，持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  <w:vertAlign w:val="baseline"/>
          <w:lang w:val="en-US" w:eastAsia="zh-CN" w:bidi="ar"/>
        </w:rPr>
        <w:t>有有效的营业执照（营业执照经营范围包含工程咨询，若分公司报价需要出具总公司的授权书）；</w:t>
      </w:r>
    </w:p>
    <w:p w14:paraId="786FE437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6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  <w:vertAlign w:val="baseline"/>
          <w:lang w:val="en-US" w:eastAsia="zh-CN" w:bidi="ar"/>
        </w:rPr>
        <w:t>（二）具备开展社会稳定风险评估的专业资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质（如相关部门备案的稳评机构资质，或工程咨询单位资质中包含社会风险评估专业能力）；</w:t>
      </w:r>
    </w:p>
    <w:p w14:paraId="5782C69C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6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（三）有依法缴纳税收和社会保障资金的良好记录；</w:t>
      </w:r>
    </w:p>
    <w:p w14:paraId="46D2016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5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（四）本次比选不接受联合体。</w:t>
      </w:r>
    </w:p>
    <w:p w14:paraId="70206E2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5"/>
        <w:textAlignment w:val="baseline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五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</w:rPr>
        <w:t>、应提交的材料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eastAsia="zh-CN"/>
        </w:rPr>
        <w:t>（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加盖公章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eastAsia="zh-CN"/>
        </w:rPr>
        <w:t>）</w:t>
      </w:r>
    </w:p>
    <w:p w14:paraId="35EA2A4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5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（一）企业法人营业执照；</w:t>
      </w:r>
    </w:p>
    <w:p w14:paraId="75ED746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5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（二）公司简介；</w:t>
      </w:r>
    </w:p>
    <w:p w14:paraId="23D5695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5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（三）法人代表身份证（复印件）及委托书；</w:t>
      </w:r>
    </w:p>
    <w:p w14:paraId="47C0B63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5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（四）报价单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  <w:t>（文件格式详见附件）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；</w:t>
      </w:r>
    </w:p>
    <w:p w14:paraId="7568233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5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（五）相关业绩。</w:t>
      </w:r>
    </w:p>
    <w:p w14:paraId="01BC798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2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六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</w:rPr>
        <w:t>、报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</w:rPr>
        <w:t>时间、地点、联系方式</w:t>
      </w:r>
    </w:p>
    <w:p w14:paraId="04F9926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5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（一）报送截止时间：2025年7月28日下午5点前。各参选单位将参选资料的纸质文件邮寄至我单位3份。有关材料须密封并装订完好，不接受活页材料。</w:t>
      </w:r>
    </w:p>
    <w:p w14:paraId="5268062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5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（二）报送地点：张北县张库大道张北县大容新能源开发有限公司二楼项目管理部</w:t>
      </w:r>
    </w:p>
    <w:p w14:paraId="573EAB3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5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（三）联系人：张凯杰</w:t>
      </w:r>
    </w:p>
    <w:p w14:paraId="5830505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5"/>
        <w:textAlignment w:val="baseline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联系电话：0313-5330034</w:t>
      </w:r>
    </w:p>
    <w:p w14:paraId="266D4F5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5"/>
        <w:textAlignment w:val="baseline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电子邮箱：drxnykf@sina.com</w:t>
      </w:r>
    </w:p>
    <w:p w14:paraId="59DD5A7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textAlignment w:val="baseline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</w:p>
    <w:p w14:paraId="0AA5177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textAlignment w:val="baseline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</w:p>
    <w:p w14:paraId="44490F8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right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张北县大容新能源开发有限公司</w:t>
      </w:r>
    </w:p>
    <w:p w14:paraId="5F2DF39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 xml:space="preserve">                                  2025年7月21日</w:t>
      </w:r>
    </w:p>
    <w:p w14:paraId="2102681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textAlignment w:val="baseline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</w:p>
    <w:p w14:paraId="082A236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90" w:lineRule="atLeast"/>
        <w:ind w:right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 </w:t>
      </w:r>
    </w:p>
    <w:p w14:paraId="761B4C4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90" w:lineRule="atLeast"/>
        <w:ind w:right="0"/>
        <w:rPr>
          <w:rFonts w:ascii="Arial" w:hAnsi="Arial" w:eastAsia="Arial" w:cs="Arial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</w:t>
      </w:r>
    </w:p>
    <w:p w14:paraId="0DFD95E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90" w:lineRule="atLeast"/>
        <w:ind w:left="0" w:right="0" w:firstLine="640"/>
        <w:rPr>
          <w:rFonts w:hint="default" w:ascii="Arial" w:hAnsi="Arial" w:eastAsia="Arial" w:cs="Arial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报价函（格式）</w:t>
      </w:r>
    </w:p>
    <w:p w14:paraId="411AF09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90" w:lineRule="atLeast"/>
        <w:ind w:left="0" w:right="0" w:firstLine="880"/>
        <w:jc w:val="center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报价函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</w:p>
    <w:p w14:paraId="127FF22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90" w:lineRule="atLeast"/>
        <w:ind w:right="0"/>
        <w:rPr>
          <w:rFonts w:hint="default" w:ascii="Arial" w:hAnsi="Arial" w:eastAsia="Arial" w:cs="Arial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致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张北县大容新能源开发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有限公司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</w:t>
      </w:r>
    </w:p>
    <w:p w14:paraId="3B7155E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jc w:val="both"/>
        <w:textAlignment w:val="baseline"/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在充分研究</w:t>
      </w:r>
      <w:r>
        <w:rPr>
          <w:rFonts w:hint="eastAsia" w:ascii="仿宋_GB2312" w:hAnsi="Arial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对张北县村级光伏电站示范项目（储能部分）35kV送出线路工程编制社会稳定风险评估报告服务询价邀请函</w:t>
      </w:r>
      <w:r>
        <w:rPr>
          <w:rFonts w:hint="eastAsia" w:ascii="仿宋_GB2312" w:hAnsi="Arial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中规定的要求和条件后，我方愿意以总价人民币（大写）  （￥        元）按照报价文件所述的期限及相关要求承揽所有委托内容。</w:t>
      </w:r>
    </w:p>
    <w:p w14:paraId="57E4DEE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90" w:lineRule="atLeast"/>
        <w:ind w:left="0" w:right="0" w:firstLine="640"/>
        <w:rPr>
          <w:rFonts w:hint="default" w:ascii="Arial" w:hAnsi="Arial" w:eastAsia="Arial" w:cs="Arial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如果我方的申请被接受，我方将按照报价文件的要求，本着“公开、公平、公正”的原则，在规定期限内完成合同签订。</w:t>
      </w:r>
    </w:p>
    <w:p w14:paraId="6A4B609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90" w:lineRule="atLeast"/>
        <w:ind w:left="0" w:right="0" w:firstLine="640"/>
        <w:rPr>
          <w:rFonts w:hint="default" w:ascii="Arial" w:hAnsi="Arial" w:eastAsia="Arial" w:cs="Arial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我们将按报价文件的规定，提供报价人要求的资料，并保证递交的报价文件的真实性、完整性。</w:t>
      </w:r>
    </w:p>
    <w:p w14:paraId="2A8314F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90" w:lineRule="atLeast"/>
        <w:ind w:left="0" w:right="0" w:firstLine="640"/>
        <w:rPr>
          <w:rFonts w:hint="default" w:ascii="Arial" w:hAnsi="Arial" w:eastAsia="Arial" w:cs="Arial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p w14:paraId="4C4A8CA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90" w:lineRule="atLeast"/>
        <w:ind w:left="0" w:right="0" w:firstLine="640"/>
        <w:rPr>
          <w:rFonts w:hint="default" w:ascii="Arial" w:hAnsi="Arial" w:eastAsia="Arial" w:cs="Arial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p w14:paraId="272EAF0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90" w:lineRule="atLeast"/>
        <w:ind w:left="0" w:right="0" w:firstLine="5417" w:firstLineChars="1693"/>
        <w:rPr>
          <w:rFonts w:hint="eastAsia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报价人：</w:t>
      </w:r>
    </w:p>
    <w:p w14:paraId="465C40F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90" w:lineRule="atLeast"/>
        <w:ind w:left="0" w:right="0" w:firstLine="5417" w:firstLineChars="1693"/>
        <w:rPr>
          <w:rFonts w:hint="eastAsia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p w14:paraId="000D452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90" w:lineRule="atLeast"/>
        <w:ind w:right="0"/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1D70C70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90" w:lineRule="atLeast"/>
        <w:ind w:right="0"/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附件2：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35kV送出线路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路径图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</w:p>
    <w:p w14:paraId="0589221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90" w:lineRule="atLeast"/>
        <w:ind w:right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 </w:t>
      </w:r>
    </w:p>
    <w:p w14:paraId="547D71E8"/>
    <w:p w14:paraId="5B03E478">
      <w:r>
        <w:drawing>
          <wp:inline distT="0" distB="0" distL="114300" distR="114300">
            <wp:extent cx="5274310" cy="74847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8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ODRlNWY3MDVhYjM2MDc1MzhjYTFkNWQxOWE4YmYifQ=="/>
  </w:docVars>
  <w:rsids>
    <w:rsidRoot w:val="46356143"/>
    <w:rsid w:val="00C36B5B"/>
    <w:rsid w:val="01891B53"/>
    <w:rsid w:val="03261624"/>
    <w:rsid w:val="054D2E98"/>
    <w:rsid w:val="059018CB"/>
    <w:rsid w:val="06564EA7"/>
    <w:rsid w:val="07A56FBB"/>
    <w:rsid w:val="09436A8B"/>
    <w:rsid w:val="09E3201C"/>
    <w:rsid w:val="09E46AF9"/>
    <w:rsid w:val="0C0D512F"/>
    <w:rsid w:val="0DCD1019"/>
    <w:rsid w:val="0E1C78AB"/>
    <w:rsid w:val="0F0547E3"/>
    <w:rsid w:val="0F36499C"/>
    <w:rsid w:val="13AB4DA5"/>
    <w:rsid w:val="14292D22"/>
    <w:rsid w:val="15A22D8C"/>
    <w:rsid w:val="15CA22E2"/>
    <w:rsid w:val="15E6711C"/>
    <w:rsid w:val="1626576B"/>
    <w:rsid w:val="16310B4C"/>
    <w:rsid w:val="16E81CD1"/>
    <w:rsid w:val="19626A47"/>
    <w:rsid w:val="1B2E0C1E"/>
    <w:rsid w:val="1C144A88"/>
    <w:rsid w:val="1C4E44B1"/>
    <w:rsid w:val="1C9D605B"/>
    <w:rsid w:val="1E8E65A3"/>
    <w:rsid w:val="1ED1023E"/>
    <w:rsid w:val="20A200E4"/>
    <w:rsid w:val="21554BCB"/>
    <w:rsid w:val="229C4838"/>
    <w:rsid w:val="24A02B8C"/>
    <w:rsid w:val="269F0C21"/>
    <w:rsid w:val="276620A0"/>
    <w:rsid w:val="27DA63B5"/>
    <w:rsid w:val="287265EE"/>
    <w:rsid w:val="2A497822"/>
    <w:rsid w:val="2A4B3A6D"/>
    <w:rsid w:val="2AFE23BA"/>
    <w:rsid w:val="2DB17BB8"/>
    <w:rsid w:val="2FF81ACE"/>
    <w:rsid w:val="30572210"/>
    <w:rsid w:val="3640081F"/>
    <w:rsid w:val="3EB07A18"/>
    <w:rsid w:val="3EE31B9B"/>
    <w:rsid w:val="40296AF8"/>
    <w:rsid w:val="40C114C5"/>
    <w:rsid w:val="419B050B"/>
    <w:rsid w:val="46AF5982"/>
    <w:rsid w:val="48711B8E"/>
    <w:rsid w:val="48EB7FCA"/>
    <w:rsid w:val="48EE3617"/>
    <w:rsid w:val="499A379E"/>
    <w:rsid w:val="4A233794"/>
    <w:rsid w:val="4A29184D"/>
    <w:rsid w:val="4F8D1DDB"/>
    <w:rsid w:val="4F912F4E"/>
    <w:rsid w:val="566969D2"/>
    <w:rsid w:val="5A025174"/>
    <w:rsid w:val="5A932270"/>
    <w:rsid w:val="5AAA29DE"/>
    <w:rsid w:val="5AB52BEC"/>
    <w:rsid w:val="5E100FC1"/>
    <w:rsid w:val="5E8048B9"/>
    <w:rsid w:val="5FB962D5"/>
    <w:rsid w:val="637B6B52"/>
    <w:rsid w:val="65E20387"/>
    <w:rsid w:val="65FE0EE5"/>
    <w:rsid w:val="67F105D6"/>
    <w:rsid w:val="685272C6"/>
    <w:rsid w:val="697F233D"/>
    <w:rsid w:val="6A902328"/>
    <w:rsid w:val="6BF6440D"/>
    <w:rsid w:val="6C8163CC"/>
    <w:rsid w:val="6CE72A31"/>
    <w:rsid w:val="6F321C00"/>
    <w:rsid w:val="6F345978"/>
    <w:rsid w:val="6FC14D32"/>
    <w:rsid w:val="6FE50A20"/>
    <w:rsid w:val="71BF194F"/>
    <w:rsid w:val="72E873B0"/>
    <w:rsid w:val="740F42BD"/>
    <w:rsid w:val="74E90FB2"/>
    <w:rsid w:val="77613082"/>
    <w:rsid w:val="77C5603A"/>
    <w:rsid w:val="77F32648"/>
    <w:rsid w:val="79E87A8A"/>
    <w:rsid w:val="7A951295"/>
    <w:rsid w:val="7C350F81"/>
    <w:rsid w:val="7C480CB4"/>
    <w:rsid w:val="7C7169BD"/>
    <w:rsid w:val="7C7E6484"/>
    <w:rsid w:val="7F37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next w:val="1"/>
    <w:qFormat/>
    <w:uiPriority w:val="0"/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1296</Words>
  <Characters>1358</Characters>
  <Lines>0</Lines>
  <Paragraphs>0</Paragraphs>
  <TotalTime>4</TotalTime>
  <ScaleCrop>false</ScaleCrop>
  <LinksUpToDate>false</LinksUpToDate>
  <CharactersWithSpaces>1431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2025-07-14T07:05:00Z</dcterms:created>
  <dc:creator>。</dc:creator>
  <cp:lastModifiedBy>【摆布°Manipula】</cp:lastModifiedBy>
  <cp:lastPrinted>2025-07-21T07:48:00Z</cp:lastPrinted>
  <dcterms:modified xsi:type="dcterms:W3CDTF">2025-07-23T07:43:26Z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E044875E6F6F4C16B8439D56F2CC20D0_13</vt:lpwstr>
  </property>
  <property fmtid="{D5CDD505-2E9C-101B-9397-08002B2CF9AE}" pid="4" name="KSOTemplateDocerSaveRecord">
    <vt:lpwstr>eyJoZGlkIjoiMDhhYmQxZjc4ZGUzODBmZWJmYTA3MDZiNTc3NTNhMDAiLCJ1c2VySWQiOiIyOTE2MjU1NjIifQ==</vt:lpwstr>
  </property>
</Properties>
</file>